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AA09F" w14:textId="6B5D2C27" w:rsidR="00953A12" w:rsidRDefault="00FB6B0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16EDC" wp14:editId="5F4D68CB">
                <wp:simplePos x="0" y="0"/>
                <wp:positionH relativeFrom="column">
                  <wp:posOffset>1913255</wp:posOffset>
                </wp:positionH>
                <wp:positionV relativeFrom="paragraph">
                  <wp:posOffset>6407682</wp:posOffset>
                </wp:positionV>
                <wp:extent cx="1998980" cy="145134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8980" cy="1451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BB90A6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Calibri" w:hAnsi="Calibri" w:cs="Calibri"/>
                                <w:color w:val="FFFFFF" w:themeColor="background1"/>
                                <w:sz w:val="11"/>
                                <w:szCs w:val="11"/>
                              </w:rPr>
                              <w:t>﻿</w:t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Code</w:t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Size</w:t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Aspect Ratio</w:t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Pack</w:t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RRP</w:t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 PRICE</w:t>
                            </w:r>
                          </w:p>
                          <w:p w14:paraId="7BA8E114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25290AC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13.3”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16:9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Each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18CFC5FD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25297AC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13.3”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16:10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75EB28FD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25304AC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14”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16:9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Each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 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599066F2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25311AC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14”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16:10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Each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13CA47A1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25318AC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14.1”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4:3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522AACAD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25325AC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14.1”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16:10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4A2F43BC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25332AC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15”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5:4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124669CD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25339AC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15.6”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16:9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3255A388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25346AC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15.6”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16:10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1A6F6BE1" w14:textId="77777777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25353AC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16:10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20355E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6B6F78E5" w14:textId="3F8A578D" w:rsidR="0020355E" w:rsidRPr="0020355E" w:rsidRDefault="0020355E" w:rsidP="00FB6B0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288" w:lineRule="auto"/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>25360AC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17”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5:4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20355E">
                              <w:rPr>
                                <w:rFonts w:ascii="Helvetica" w:hAnsi="Helvetica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16E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0.65pt;margin-top:504.55pt;width:157.4pt;height:11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" filled="f" stroked="f" strokeweight=".5pt">
                <v:textbox>
                  <w:txbxContent>
                    <w:p w14:paraId="09BB90A6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Calibri" w:hAnsi="Calibri" w:cs="Calibri"/>
                          <w:color w:val="FFFFFF" w:themeColor="background1"/>
                          <w:sz w:val="11"/>
                          <w:szCs w:val="11"/>
                        </w:rPr>
                        <w:t>﻿</w:t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Code</w:t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Size</w:t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Aspect Ratio</w:t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Pack</w:t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RRP</w:t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 PRICE</w:t>
                      </w:r>
                    </w:p>
                    <w:p w14:paraId="7BA8E114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25290AC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13.3”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16:9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Each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18CFC5FD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25297AC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13.3”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16:10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75EB28FD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25304AC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14”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16:9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Each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 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599066F2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25311AC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14”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16:10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Each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13CA47A1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25318AC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14.1”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4:3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522AACAD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25325AC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14.1”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16:10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4A2F43BC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25332AC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15”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5:4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124669CD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25339AC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15.6”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16:9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3255A388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25346AC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15.6”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16:10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1A6F6BE1" w14:textId="77777777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25353AC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16:10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20355E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6B6F78E5" w14:textId="3F8A578D" w:rsidR="0020355E" w:rsidRPr="0020355E" w:rsidRDefault="0020355E" w:rsidP="00FB6B0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288" w:lineRule="auto"/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</w:pP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>25360AC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17”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5:4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20355E">
                        <w:rPr>
                          <w:rFonts w:ascii="Helvetica" w:hAnsi="Helvetica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</w:p>
                  </w:txbxContent>
                </v:textbox>
              </v:shape>
            </w:pict>
          </mc:Fallback>
        </mc:AlternateContent>
      </w:r>
      <w:r w:rsidR="009B49A7">
        <w:rPr>
          <w:noProof/>
        </w:rPr>
        <w:drawing>
          <wp:anchor distT="0" distB="0" distL="114300" distR="114300" simplePos="0" relativeHeight="251662336" behindDoc="1" locked="0" layoutInCell="1" allowOverlap="1" wp14:anchorId="51B6F787" wp14:editId="7E8D9DC5">
            <wp:simplePos x="0" y="0"/>
            <wp:positionH relativeFrom="column">
              <wp:posOffset>-928469</wp:posOffset>
            </wp:positionH>
            <wp:positionV relativeFrom="paragraph">
              <wp:posOffset>-914400</wp:posOffset>
            </wp:positionV>
            <wp:extent cx="7568419" cy="10697750"/>
            <wp:effectExtent l="0" t="0" r="1270" b="0"/>
            <wp:wrapNone/>
            <wp:docPr id="4" name="Picture 4" descr="A poster of women sitting on chairs with laptop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oster of women sitting on chairs with laptop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2845" cy="1073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5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B1C2CA" wp14:editId="4836DE17">
                <wp:simplePos x="0" y="0"/>
                <wp:positionH relativeFrom="column">
                  <wp:posOffset>4167971</wp:posOffset>
                </wp:positionH>
                <wp:positionV relativeFrom="paragraph">
                  <wp:posOffset>6569710</wp:posOffset>
                </wp:positionV>
                <wp:extent cx="1999561" cy="1295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9561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DB4C3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Calibri" w:hAnsi="Calibri" w:cs="Calibri"/>
                                <w:color w:val="FFFFFF" w:themeColor="background1"/>
                                <w:sz w:val="11"/>
                                <w:szCs w:val="11"/>
                              </w:rPr>
                              <w:t>﻿</w:t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Code</w:t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Size</w:t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Aspect Ratio</w:t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Pack</w:t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RRP</w:t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 PRICE</w:t>
                            </w:r>
                          </w:p>
                          <w:p w14:paraId="3DECA79C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25367AC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19”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5:4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3AE6CE6F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25374AC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20”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4:3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438A4C18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25381AC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21.5”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16:9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Each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2B961168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25388AC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22”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16:10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372690B5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25395AC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23”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16:9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5D8A45FF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25402AC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23.8”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16:9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Each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1CAC241A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25409AC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24”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16:9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12F1B278" w14:textId="77777777" w:rsidR="009B49A7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25416AC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24”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16:10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Each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59F7B038" w14:textId="5D5861D6" w:rsidR="0020355E" w:rsidRPr="009B49A7" w:rsidRDefault="009B49A7" w:rsidP="009B49A7">
                            <w:pPr>
                              <w:tabs>
                                <w:tab w:val="left" w:pos="567"/>
                                <w:tab w:val="center" w:pos="1276"/>
                                <w:tab w:val="center" w:pos="1843"/>
                                <w:tab w:val="right" w:pos="2410"/>
                                <w:tab w:val="right" w:pos="2835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</w:pP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>25423AC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27”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16:9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 xml:space="preserve">Each 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  <w:t>£</w:t>
                            </w:r>
                            <w:r w:rsidRPr="009B49A7">
                              <w:rPr>
                                <w:rFonts w:ascii="Arial" w:hAnsi="Arial" w:cs="Arial"/>
                                <w:color w:val="FFFFFF" w:themeColor="background1"/>
                                <w:sz w:val="11"/>
                                <w:szCs w:val="11"/>
                              </w:rPr>
                              <w:tab/>
                            </w:r>
                            <w:r w:rsidRPr="009B49A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1"/>
                                <w:szCs w:val="11"/>
                              </w:rPr>
                              <w:t>£</w:t>
                            </w:r>
                          </w:p>
                          <w:p w14:paraId="22AE2A15" w14:textId="77777777" w:rsidR="009B49A7" w:rsidRDefault="009B49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B1C2CA" id="Text Box 3" o:spid="_x0000_s1027" type="#_x0000_t202" style="position:absolute;margin-left:328.2pt;margin-top:517.3pt;width:157.45pt;height:10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" filled="f" stroked="f" strokeweight=".5pt">
                <v:textbox>
                  <w:txbxContent>
                    <w:p w14:paraId="785DB4C3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Calibri" w:hAnsi="Calibri" w:cs="Calibri"/>
                          <w:color w:val="FFFFFF" w:themeColor="background1"/>
                          <w:sz w:val="11"/>
                          <w:szCs w:val="11"/>
                        </w:rPr>
                        <w:t>﻿</w:t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Code</w:t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Size</w:t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Aspect Ratio</w:t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Pack</w:t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RRP</w:t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ab/>
                        <w:t> PRICE</w:t>
                      </w:r>
                    </w:p>
                    <w:p w14:paraId="3DECA79C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25367AC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19”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5:4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3AE6CE6F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25374AC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20”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4:3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438A4C18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25381AC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21.5”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16:9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Each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2B961168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25388AC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22”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16:10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372690B5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25395AC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23”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16:9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5D8A45FF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25402AC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23.8”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16:9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Each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1CAC241A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25409AC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24”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16:9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12F1B278" w14:textId="77777777" w:rsidR="009B49A7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25416AC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24”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16:10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Each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59F7B038" w14:textId="5D5861D6" w:rsidR="0020355E" w:rsidRPr="009B49A7" w:rsidRDefault="009B49A7" w:rsidP="009B49A7">
                      <w:pPr>
                        <w:tabs>
                          <w:tab w:val="left" w:pos="567"/>
                          <w:tab w:val="center" w:pos="1276"/>
                          <w:tab w:val="center" w:pos="1843"/>
                          <w:tab w:val="right" w:pos="2410"/>
                          <w:tab w:val="right" w:pos="2835"/>
                        </w:tabs>
                        <w:spacing w:line="312" w:lineRule="auto"/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</w:pP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>25423AC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27”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16:9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 xml:space="preserve">Each 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  <w:t>£</w:t>
                      </w:r>
                      <w:r w:rsidRPr="009B49A7">
                        <w:rPr>
                          <w:rFonts w:ascii="Arial" w:hAnsi="Arial" w:cs="Arial"/>
                          <w:color w:val="FFFFFF" w:themeColor="background1"/>
                          <w:sz w:val="11"/>
                          <w:szCs w:val="11"/>
                        </w:rPr>
                        <w:tab/>
                      </w:r>
                      <w:r w:rsidRPr="009B49A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1"/>
                          <w:szCs w:val="11"/>
                        </w:rPr>
                        <w:t>£</w:t>
                      </w:r>
                    </w:p>
                    <w:p w14:paraId="22AE2A15" w14:textId="77777777" w:rsidR="009B49A7" w:rsidRDefault="009B49A7"/>
                  </w:txbxContent>
                </v:textbox>
              </v:shape>
            </w:pict>
          </mc:Fallback>
        </mc:AlternateContent>
      </w:r>
    </w:p>
    <w:sectPr w:rsidR="00953A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A12"/>
    <w:rsid w:val="000619B1"/>
    <w:rsid w:val="0020355E"/>
    <w:rsid w:val="00953A12"/>
    <w:rsid w:val="009B49A7"/>
    <w:rsid w:val="00A51A28"/>
    <w:rsid w:val="00F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89ACB"/>
  <w15:chartTrackingRefBased/>
  <w15:docId w15:val="{8E3E5E5C-BB8A-1E48-8BB8-F5733B70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Donna Potter</cp:lastModifiedBy>
  <cp:revision>4</cp:revision>
  <dcterms:created xsi:type="dcterms:W3CDTF">2024-09-12T06:24:00Z</dcterms:created>
  <dcterms:modified xsi:type="dcterms:W3CDTF">2024-09-13T08:06:00Z</dcterms:modified>
</cp:coreProperties>
</file>